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77B" w:rsidRPr="00FE5B66" w:rsidRDefault="0015677B" w:rsidP="0015677B">
      <w:pPr>
        <w:jc w:val="center"/>
        <w:rPr>
          <w:rFonts w:ascii="TH SarabunPSK" w:hAnsi="TH SarabunPSK" w:cs="TH SarabunPSK"/>
          <w:b/>
          <w:bCs/>
          <w:szCs w:val="32"/>
        </w:rPr>
      </w:pPr>
      <w:r w:rsidRPr="005B5AF1">
        <w:rPr>
          <w:rFonts w:ascii="TH SarabunPSK" w:hAnsi="TH SarabunPSK" w:cs="TH SarabunPSK" w:hint="cs"/>
          <w:b/>
          <w:bCs/>
          <w:szCs w:val="32"/>
          <w:cs/>
        </w:rPr>
        <w:t>กำหนดการอบรม</w:t>
      </w:r>
      <w:r>
        <w:rPr>
          <w:rFonts w:ascii="TH SarabunPSK" w:hAnsi="TH SarabunPSK" w:cs="TH SarabunPSK" w:hint="cs"/>
          <w:b/>
          <w:bCs/>
          <w:szCs w:val="32"/>
          <w:cs/>
        </w:rPr>
        <w:t>เชิงปฏิบัติการ</w:t>
      </w:r>
      <w:r w:rsidRPr="005B5AF1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br/>
      </w:r>
      <w:r w:rsidRPr="005B5AF1">
        <w:rPr>
          <w:rFonts w:ascii="TH SarabunPSK" w:hAnsi="TH SarabunPSK" w:cs="TH SarabunPSK" w:hint="cs"/>
          <w:b/>
          <w:bCs/>
          <w:szCs w:val="32"/>
          <w:cs/>
        </w:rPr>
        <w:t>สื่อใหม่ (</w:t>
      </w:r>
      <w:r w:rsidRPr="005B5AF1">
        <w:rPr>
          <w:rFonts w:ascii="TH SarabunPSK" w:hAnsi="TH SarabunPSK" w:cs="TH SarabunPSK"/>
          <w:b/>
          <w:bCs/>
          <w:szCs w:val="32"/>
        </w:rPr>
        <w:t>New Media</w:t>
      </w:r>
      <w:r w:rsidRPr="005B5AF1">
        <w:rPr>
          <w:rFonts w:ascii="TH SarabunPSK" w:hAnsi="TH SarabunPSK" w:cs="TH SarabunPSK" w:hint="cs"/>
          <w:b/>
          <w:bCs/>
          <w:szCs w:val="32"/>
          <w:cs/>
        </w:rPr>
        <w:t>)</w:t>
      </w:r>
      <w:r>
        <w:rPr>
          <w:rFonts w:ascii="TH SarabunPSK" w:hAnsi="TH SarabunPSK" w:cs="TH SarabunPSK"/>
          <w:b/>
          <w:bCs/>
          <w:szCs w:val="32"/>
          <w:cs/>
        </w:rPr>
        <w:t xml:space="preserve"> :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การสร้างสื่อ </w:t>
      </w:r>
      <w:proofErr w:type="spellStart"/>
      <w:r>
        <w:rPr>
          <w:rFonts w:ascii="TH SarabunPSK" w:hAnsi="TH SarabunPSK" w:cs="TH SarabunPSK"/>
          <w:b/>
          <w:bCs/>
          <w:szCs w:val="32"/>
        </w:rPr>
        <w:t>Infographic</w:t>
      </w:r>
      <w:proofErr w:type="spellEnd"/>
      <w:r>
        <w:rPr>
          <w:rFonts w:ascii="TH SarabunPSK" w:hAnsi="TH SarabunPSK" w:cs="TH SarabunPSK"/>
          <w:b/>
          <w:bCs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ด้วย </w:t>
      </w:r>
      <w:proofErr w:type="spellStart"/>
      <w:r>
        <w:rPr>
          <w:rFonts w:ascii="TH SarabunPSK" w:hAnsi="TH SarabunPSK" w:cs="TH SarabunPSK"/>
          <w:b/>
          <w:bCs/>
          <w:szCs w:val="32"/>
        </w:rPr>
        <w:t>Piktochart</w:t>
      </w:r>
      <w:proofErr w:type="spellEnd"/>
    </w:p>
    <w:p w:rsidR="0015677B" w:rsidRPr="005B5AF1" w:rsidRDefault="0015677B" w:rsidP="0015677B">
      <w:pPr>
        <w:jc w:val="center"/>
        <w:rPr>
          <w:rFonts w:ascii="TH SarabunPSK" w:hAnsi="TH SarabunPSK" w:cs="TH SarabunPSK"/>
          <w:b/>
          <w:bCs/>
          <w:szCs w:val="32"/>
        </w:rPr>
      </w:pPr>
      <w:r w:rsidRPr="005B5AF1">
        <w:rPr>
          <w:rFonts w:ascii="TH SarabunPSK" w:hAnsi="TH SarabunPSK" w:cs="TH SarabunPSK" w:hint="cs"/>
          <w:b/>
          <w:bCs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b/>
          <w:bCs/>
          <w:szCs w:val="32"/>
          <w:cs/>
        </w:rPr>
        <w:t>๕-๖ กุมภาพันธ์</w:t>
      </w:r>
      <w:r w:rsidRPr="005B5AF1">
        <w:rPr>
          <w:rFonts w:ascii="TH SarabunPSK" w:hAnsi="TH SarabunPSK" w:cs="TH SarabunPSK" w:hint="cs"/>
          <w:b/>
          <w:bCs/>
          <w:szCs w:val="32"/>
          <w:cs/>
        </w:rPr>
        <w:t xml:space="preserve"> ๒๕</w:t>
      </w:r>
      <w:r>
        <w:rPr>
          <w:rFonts w:ascii="TH SarabunPSK" w:hAnsi="TH SarabunPSK" w:cs="TH SarabunPSK" w:hint="cs"/>
          <w:b/>
          <w:bCs/>
          <w:szCs w:val="32"/>
          <w:cs/>
        </w:rPr>
        <w:t>๖๒</w:t>
      </w:r>
      <w:r w:rsidRPr="005B5AF1">
        <w:rPr>
          <w:rFonts w:ascii="TH SarabunPSK" w:hAnsi="TH SarabunPSK" w:cs="TH SarabunPSK" w:hint="cs"/>
          <w:b/>
          <w:bCs/>
          <w:szCs w:val="32"/>
          <w:cs/>
        </w:rPr>
        <w:t xml:space="preserve"> เวลา ๐๘.๐๐-๑๖.๓๐ น.</w:t>
      </w:r>
    </w:p>
    <w:p w:rsidR="0015677B" w:rsidRPr="005B5AF1" w:rsidRDefault="0015677B" w:rsidP="0015677B">
      <w:pPr>
        <w:jc w:val="center"/>
        <w:rPr>
          <w:rFonts w:ascii="TH SarabunPSK" w:hAnsi="TH SarabunPSK" w:cs="TH SarabunPSK"/>
          <w:b/>
          <w:bCs/>
          <w:szCs w:val="32"/>
        </w:rPr>
      </w:pPr>
      <w:r w:rsidRPr="005B5AF1">
        <w:rPr>
          <w:rFonts w:ascii="TH SarabunPSK" w:hAnsi="TH SarabunPSK" w:cs="TH SarabunPSK" w:hint="cs"/>
          <w:b/>
          <w:bCs/>
          <w:szCs w:val="32"/>
          <w:cs/>
        </w:rPr>
        <w:t xml:space="preserve">ณ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ห้องปฏิบัติการคอมพิวเตอร์ ๑๙๓๙  </w:t>
      </w:r>
      <w:r w:rsidRPr="005B5AF1">
        <w:rPr>
          <w:rFonts w:ascii="TH SarabunPSK" w:hAnsi="TH SarabunPSK" w:cs="TH SarabunPSK" w:hint="cs"/>
          <w:b/>
          <w:bCs/>
          <w:szCs w:val="32"/>
          <w:cs/>
        </w:rPr>
        <w:t xml:space="preserve">อาคาร ๑๙  </w:t>
      </w:r>
      <w:r>
        <w:rPr>
          <w:rFonts w:ascii="TH SarabunPSK" w:hAnsi="TH SarabunPSK" w:cs="TH SarabunPSK"/>
          <w:b/>
          <w:bCs/>
          <w:szCs w:val="32"/>
          <w:cs/>
        </w:rPr>
        <w:br/>
      </w:r>
      <w:r w:rsidRPr="005B5AF1">
        <w:rPr>
          <w:rFonts w:ascii="TH SarabunPSK" w:hAnsi="TH SarabunPSK" w:cs="TH SarabunPSK" w:hint="cs"/>
          <w:b/>
          <w:bCs/>
          <w:szCs w:val="32"/>
          <w:cs/>
        </w:rPr>
        <w:t>สำนัก</w:t>
      </w:r>
      <w:proofErr w:type="spellStart"/>
      <w:r w:rsidRPr="005B5AF1">
        <w:rPr>
          <w:rFonts w:ascii="TH SarabunPSK" w:hAnsi="TH SarabunPSK" w:cs="TH SarabunPSK" w:hint="cs"/>
          <w:b/>
          <w:bCs/>
          <w:szCs w:val="32"/>
          <w:cs/>
        </w:rPr>
        <w:t>วิทย</w:t>
      </w:r>
      <w:proofErr w:type="spellEnd"/>
      <w:r w:rsidRPr="005B5AF1">
        <w:rPr>
          <w:rFonts w:ascii="TH SarabunPSK" w:hAnsi="TH SarabunPSK" w:cs="TH SarabunPSK" w:hint="cs"/>
          <w:b/>
          <w:bCs/>
          <w:szCs w:val="32"/>
          <w:cs/>
        </w:rPr>
        <w:t>บริการและเทคโนโลยีสารสนเทศ</w:t>
      </w:r>
      <w:r>
        <w:rPr>
          <w:rFonts w:ascii="TH SarabunPSK" w:hAnsi="TH SarabunPSK" w:cs="TH SarabunPSK"/>
          <w:b/>
          <w:bCs/>
          <w:szCs w:val="32"/>
          <w:cs/>
        </w:rPr>
        <w:t xml:space="preserve">  </w:t>
      </w:r>
      <w:r w:rsidRPr="005B5AF1">
        <w:rPr>
          <w:rFonts w:ascii="TH SarabunPSK" w:hAnsi="TH SarabunPSK" w:cs="TH SarabunPSK" w:hint="cs"/>
          <w:b/>
          <w:bCs/>
          <w:szCs w:val="32"/>
          <w:cs/>
        </w:rPr>
        <w:t>มหาวิทยาลัยราชภัฏนครศรีธรรมราช</w:t>
      </w:r>
    </w:p>
    <w:p w:rsidR="0015677B" w:rsidRDefault="0015677B" w:rsidP="0015677B">
      <w:pPr>
        <w:rPr>
          <w:rFonts w:ascii="TH SarabunPSK" w:hAnsi="TH SarabunPSK" w:cs="TH SarabunPSK" w:hint="cs"/>
          <w:szCs w:val="32"/>
        </w:rPr>
      </w:pPr>
    </w:p>
    <w:p w:rsidR="0015677B" w:rsidRPr="00F85E51" w:rsidRDefault="0015677B" w:rsidP="0015677B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วันอังคารที่ ๕ กุมภาพันธ์ ๒๕๖๒  </w:t>
      </w:r>
      <w:r>
        <w:rPr>
          <w:rFonts w:ascii="TH SarabunPSK" w:hAnsi="TH SarabunPSK" w:cs="TH SarabunPSK"/>
          <w:b/>
          <w:bCs/>
          <w:szCs w:val="32"/>
        </w:rPr>
        <w:t xml:space="preserve">:  </w:t>
      </w:r>
      <w:r w:rsidRPr="00F85E51">
        <w:rPr>
          <w:rFonts w:ascii="TH SarabunPSK" w:hAnsi="TH SarabunPSK" w:cs="TH SarabunPSK" w:hint="cs"/>
          <w:b/>
          <w:bCs/>
          <w:szCs w:val="32"/>
          <w:cs/>
        </w:rPr>
        <w:t>รุ่นที่ ๑  (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จำนวน </w:t>
      </w:r>
      <w:r w:rsidRPr="00F85E51">
        <w:rPr>
          <w:rFonts w:ascii="TH SarabunPSK" w:hAnsi="TH SarabunPSK" w:cs="TH SarabunPSK" w:hint="cs"/>
          <w:b/>
          <w:bCs/>
          <w:szCs w:val="32"/>
          <w:cs/>
        </w:rPr>
        <w:t>๕๐ คน</w:t>
      </w:r>
      <w:r>
        <w:rPr>
          <w:rFonts w:ascii="TH SarabunPSK" w:hAnsi="TH SarabunPSK" w:cs="TH SarabunPSK"/>
          <w:b/>
          <w:bCs/>
          <w:szCs w:val="32"/>
          <w:u w:val="single"/>
        </w:rPr>
        <w:t>)</w:t>
      </w:r>
    </w:p>
    <w:p w:rsidR="0015677B" w:rsidRDefault="0015677B" w:rsidP="0015677B">
      <w:pPr>
        <w:spacing w:line="276" w:lineRule="auto"/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๐๘.๐๐ </w:t>
      </w:r>
      <w:r>
        <w:rPr>
          <w:rFonts w:ascii="TH SarabunPSK" w:hAnsi="TH SarabunPSK" w:cs="TH SarabunPSK"/>
          <w:szCs w:val="32"/>
          <w:cs/>
        </w:rPr>
        <w:t xml:space="preserve">– </w:t>
      </w:r>
      <w:r>
        <w:rPr>
          <w:rFonts w:ascii="TH SarabunPSK" w:hAnsi="TH SarabunPSK" w:cs="TH SarabunPSK" w:hint="cs"/>
          <w:szCs w:val="32"/>
          <w:cs/>
        </w:rPr>
        <w:t>๐๘.๓๐ น.</w:t>
      </w:r>
      <w:r>
        <w:rPr>
          <w:rFonts w:ascii="TH SarabunPSK" w:hAnsi="TH SarabunPSK" w:cs="TH SarabunPSK" w:hint="cs"/>
          <w:szCs w:val="32"/>
          <w:cs/>
        </w:rPr>
        <w:tab/>
        <w:t>ลงทะเบียนและรับเอกสาร</w:t>
      </w:r>
    </w:p>
    <w:p w:rsidR="0015677B" w:rsidRPr="00F524DE" w:rsidRDefault="0015677B" w:rsidP="0015677B">
      <w:pPr>
        <w:spacing w:line="276" w:lineRule="auto"/>
        <w:ind w:left="720"/>
        <w:rPr>
          <w:rFonts w:ascii="TH SarabunPSK" w:hAnsi="TH SarabunPSK" w:cs="TH SarabunPSK" w:hint="cs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>๐๘</w:t>
      </w:r>
      <w:r>
        <w:rPr>
          <w:rFonts w:ascii="TH SarabunPSK" w:hAnsi="TH SarabunPSK" w:cs="TH SarabunPSK"/>
          <w:szCs w:val="32"/>
          <w:cs/>
        </w:rPr>
        <w:t>.</w:t>
      </w:r>
      <w:r>
        <w:rPr>
          <w:rFonts w:ascii="TH SarabunPSK" w:hAnsi="TH SarabunPSK" w:cs="TH SarabunPSK" w:hint="cs"/>
          <w:szCs w:val="32"/>
          <w:cs/>
        </w:rPr>
        <w:t xml:space="preserve">๓๐ </w:t>
      </w:r>
      <w:r>
        <w:rPr>
          <w:rFonts w:ascii="TH SarabunPSK" w:hAnsi="TH SarabunPSK" w:cs="TH SarabunPSK"/>
          <w:szCs w:val="32"/>
          <w:cs/>
        </w:rPr>
        <w:t xml:space="preserve">– </w:t>
      </w:r>
      <w:r>
        <w:rPr>
          <w:rFonts w:ascii="TH SarabunPSK" w:hAnsi="TH SarabunPSK" w:cs="TH SarabunPSK" w:hint="cs"/>
          <w:szCs w:val="32"/>
          <w:cs/>
        </w:rPr>
        <w:t>๐๙.๐๐ น.</w:t>
      </w:r>
      <w:r>
        <w:rPr>
          <w:rFonts w:ascii="TH SarabunPSK" w:hAnsi="TH SarabunPSK" w:cs="TH SarabunPSK" w:hint="cs"/>
          <w:szCs w:val="32"/>
          <w:cs/>
        </w:rPr>
        <w:tab/>
        <w:t xml:space="preserve">พิธีเปิด โดย </w:t>
      </w:r>
      <w:r w:rsidRPr="00F524DE">
        <w:rPr>
          <w:rFonts w:ascii="TH SarabunPSK" w:hAnsi="TH SarabunPSK" w:cs="TH SarabunPSK"/>
          <w:szCs w:val="32"/>
          <w:cs/>
        </w:rPr>
        <w:t xml:space="preserve">ผู้ช่วยศาสตราจารย์ </w:t>
      </w:r>
      <w:proofErr w:type="spellStart"/>
      <w:r w:rsidRPr="00F524DE">
        <w:rPr>
          <w:rFonts w:ascii="TH SarabunPSK" w:hAnsi="TH SarabunPSK" w:cs="TH SarabunPSK"/>
          <w:szCs w:val="32"/>
          <w:cs/>
        </w:rPr>
        <w:t>ดร.</w:t>
      </w:r>
      <w:r>
        <w:rPr>
          <w:rFonts w:ascii="TH SarabunPSK" w:hAnsi="TH SarabunPSK" w:cs="TH SarabunPSK" w:hint="cs"/>
          <w:szCs w:val="32"/>
          <w:cs/>
        </w:rPr>
        <w:t>ฆนัท</w:t>
      </w:r>
      <w:proofErr w:type="spellEnd"/>
      <w:r>
        <w:rPr>
          <w:rFonts w:ascii="TH SarabunPSK" w:hAnsi="TH SarabunPSK" w:cs="TH SarabunPSK" w:hint="cs"/>
          <w:szCs w:val="32"/>
          <w:cs/>
        </w:rPr>
        <w:t xml:space="preserve">  ธาตุทอง</w:t>
      </w:r>
    </w:p>
    <w:p w:rsidR="0015677B" w:rsidRDefault="0015677B" w:rsidP="0015677B">
      <w:pPr>
        <w:spacing w:line="276" w:lineRule="auto"/>
        <w:ind w:left="2880" w:hanging="2160"/>
        <w:rPr>
          <w:rFonts w:ascii="TH SarabunPSK" w:hAnsi="TH SarabunPSK" w:cs="TH SarabunPSK"/>
          <w:szCs w:val="32"/>
        </w:rPr>
      </w:pPr>
      <w:r w:rsidRPr="00F524DE">
        <w:rPr>
          <w:rFonts w:ascii="TH SarabunPSK" w:hAnsi="TH SarabunPSK" w:cs="TH SarabunPSK"/>
          <w:szCs w:val="32"/>
          <w:cs/>
        </w:rPr>
        <w:t xml:space="preserve">                               อธิการบดีมหาวิทยาลัยราช</w:t>
      </w:r>
      <w:proofErr w:type="spellStart"/>
      <w:r w:rsidRPr="00F524DE">
        <w:rPr>
          <w:rFonts w:ascii="TH SarabunPSK" w:hAnsi="TH SarabunPSK" w:cs="TH SarabunPSK"/>
          <w:szCs w:val="32"/>
          <w:cs/>
        </w:rPr>
        <w:t>ภัฎ</w:t>
      </w:r>
      <w:proofErr w:type="spellEnd"/>
      <w:r>
        <w:rPr>
          <w:rFonts w:ascii="TH SarabunPSK" w:hAnsi="TH SarabunPSK" w:cs="TH SarabunPSK" w:hint="cs"/>
          <w:szCs w:val="32"/>
          <w:cs/>
        </w:rPr>
        <w:t>นครศรีธรรมราช</w:t>
      </w:r>
    </w:p>
    <w:p w:rsidR="0015677B" w:rsidRPr="002450FD" w:rsidRDefault="0015677B" w:rsidP="0015677B">
      <w:pPr>
        <w:spacing w:line="276" w:lineRule="auto"/>
        <w:ind w:left="2880" w:hanging="216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๐๙.๐๐ </w:t>
      </w:r>
      <w:r>
        <w:rPr>
          <w:rFonts w:ascii="TH SarabunPSK" w:hAnsi="TH SarabunPSK" w:cs="TH SarabunPSK"/>
          <w:szCs w:val="32"/>
          <w:cs/>
        </w:rPr>
        <w:t>–</w:t>
      </w:r>
      <w:r>
        <w:rPr>
          <w:rFonts w:ascii="TH SarabunPSK" w:hAnsi="TH SarabunPSK" w:cs="TH SarabunPSK" w:hint="cs"/>
          <w:szCs w:val="32"/>
          <w:cs/>
        </w:rPr>
        <w:t xml:space="preserve"> ๑๐.๓๐ น.</w:t>
      </w:r>
      <w:r>
        <w:rPr>
          <w:rFonts w:ascii="TH SarabunPSK" w:hAnsi="TH SarabunPSK" w:cs="TH SarabunPSK" w:hint="cs"/>
          <w:szCs w:val="32"/>
          <w:cs/>
        </w:rPr>
        <w:tab/>
        <w:t xml:space="preserve">บรรยายหัวข้อ </w:t>
      </w:r>
      <w:r w:rsidRPr="00F85E51">
        <w:rPr>
          <w:rFonts w:ascii="TH SarabunPSK" w:hAnsi="TH SarabunPSK" w:cs="TH SarabunPSK"/>
          <w:szCs w:val="32"/>
        </w:rPr>
        <w:t>“</w:t>
      </w:r>
      <w:r w:rsidRPr="00F85E51">
        <w:rPr>
          <w:rFonts w:ascii="TH SarabunPSK" w:hAnsi="TH SarabunPSK" w:cs="TH SarabunPSK" w:hint="cs"/>
          <w:szCs w:val="32"/>
          <w:cs/>
        </w:rPr>
        <w:t xml:space="preserve">หลักการออกแบบ </w:t>
      </w:r>
      <w:proofErr w:type="spellStart"/>
      <w:r w:rsidRPr="00F85E51">
        <w:rPr>
          <w:rFonts w:ascii="TH SarabunPSK" w:hAnsi="TH SarabunPSK" w:cs="TH SarabunPSK"/>
          <w:szCs w:val="32"/>
        </w:rPr>
        <w:t>Infographic</w:t>
      </w:r>
      <w:proofErr w:type="spellEnd"/>
      <w:r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อย่างมืออาชีพ</w:t>
      </w:r>
      <w:r w:rsidRPr="00F85E51">
        <w:rPr>
          <w:rFonts w:ascii="TH SarabunPSK" w:hAnsi="TH SarabunPSK" w:cs="TH SarabunPSK"/>
          <w:szCs w:val="32"/>
        </w:rPr>
        <w:t xml:space="preserve"> ”</w:t>
      </w:r>
    </w:p>
    <w:p w:rsidR="0015677B" w:rsidRDefault="0015677B" w:rsidP="0015677B">
      <w:pPr>
        <w:spacing w:line="276" w:lineRule="auto"/>
        <w:ind w:left="2880" w:hanging="216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๑๐.๓๐ </w:t>
      </w:r>
      <w:r>
        <w:rPr>
          <w:rFonts w:ascii="TH SarabunPSK" w:hAnsi="TH SarabunPSK" w:cs="TH SarabunPSK"/>
          <w:szCs w:val="32"/>
          <w:cs/>
        </w:rPr>
        <w:t>–</w:t>
      </w:r>
      <w:r>
        <w:rPr>
          <w:rFonts w:ascii="TH SarabunPSK" w:hAnsi="TH SarabunPSK" w:cs="TH SarabunPSK" w:hint="cs"/>
          <w:szCs w:val="32"/>
          <w:cs/>
        </w:rPr>
        <w:t xml:space="preserve"> ๑๐.๔๕ น.</w:t>
      </w:r>
      <w:r>
        <w:rPr>
          <w:rFonts w:ascii="TH SarabunPSK" w:hAnsi="TH SarabunPSK" w:cs="TH SarabunPSK" w:hint="cs"/>
          <w:szCs w:val="32"/>
          <w:cs/>
        </w:rPr>
        <w:tab/>
        <w:t>พักรับประทานอาหารว่าง</w:t>
      </w:r>
    </w:p>
    <w:p w:rsidR="0015677B" w:rsidRDefault="0015677B" w:rsidP="0015677B">
      <w:pPr>
        <w:spacing w:line="276" w:lineRule="auto"/>
        <w:ind w:left="2880" w:hanging="216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๑๐.๔๕</w:t>
      </w:r>
      <w:r>
        <w:rPr>
          <w:rFonts w:ascii="TH SarabunPSK" w:hAnsi="TH SarabunPSK" w:cs="TH SarabunPSK"/>
          <w:szCs w:val="32"/>
          <w:cs/>
        </w:rPr>
        <w:t xml:space="preserve"> – </w:t>
      </w:r>
      <w:r>
        <w:rPr>
          <w:rFonts w:ascii="TH SarabunPSK" w:hAnsi="TH SarabunPSK" w:cs="TH SarabunPSK" w:hint="cs"/>
          <w:szCs w:val="32"/>
          <w:cs/>
        </w:rPr>
        <w:t>๑๒</w:t>
      </w:r>
      <w:r>
        <w:rPr>
          <w:rFonts w:ascii="TH SarabunPSK" w:hAnsi="TH SarabunPSK" w:cs="TH SarabunPSK"/>
          <w:szCs w:val="32"/>
          <w:cs/>
        </w:rPr>
        <w:t>.</w:t>
      </w:r>
      <w:r>
        <w:rPr>
          <w:rFonts w:ascii="TH SarabunPSK" w:hAnsi="TH SarabunPSK" w:cs="TH SarabunPSK" w:hint="cs"/>
          <w:szCs w:val="32"/>
          <w:cs/>
        </w:rPr>
        <w:t>๐๐ น.</w:t>
      </w:r>
      <w:r>
        <w:rPr>
          <w:rFonts w:ascii="TH SarabunPSK" w:hAnsi="TH SarabunPSK" w:cs="TH SarabunPSK" w:hint="cs"/>
          <w:szCs w:val="32"/>
          <w:cs/>
        </w:rPr>
        <w:tab/>
        <w:t xml:space="preserve">ฝึกปฏิบัติ </w:t>
      </w:r>
      <w:r>
        <w:rPr>
          <w:rFonts w:ascii="TH SarabunPSK" w:hAnsi="TH SarabunPSK" w:cs="TH SarabunPSK"/>
          <w:szCs w:val="32"/>
        </w:rPr>
        <w:t xml:space="preserve">: </w:t>
      </w:r>
      <w:r>
        <w:rPr>
          <w:rFonts w:ascii="TH SarabunPSK" w:hAnsi="TH SarabunPSK" w:cs="TH SarabunPSK" w:hint="cs"/>
          <w:szCs w:val="32"/>
          <w:cs/>
        </w:rPr>
        <w:t xml:space="preserve">การย่อบทความเพื่อใช้ในงาน </w:t>
      </w:r>
      <w:proofErr w:type="spellStart"/>
      <w:r>
        <w:rPr>
          <w:rFonts w:ascii="TH SarabunPSK" w:hAnsi="TH SarabunPSK" w:cs="TH SarabunPSK"/>
          <w:szCs w:val="32"/>
        </w:rPr>
        <w:t>Infographic</w:t>
      </w:r>
      <w:proofErr w:type="spellEnd"/>
    </w:p>
    <w:p w:rsidR="0015677B" w:rsidRDefault="0015677B" w:rsidP="0015677B">
      <w:pPr>
        <w:spacing w:line="276" w:lineRule="auto"/>
        <w:ind w:left="2880" w:hanging="216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๑๒.๐๐ </w:t>
      </w:r>
      <w:r>
        <w:rPr>
          <w:rFonts w:ascii="TH SarabunPSK" w:hAnsi="TH SarabunPSK" w:cs="TH SarabunPSK"/>
          <w:szCs w:val="32"/>
          <w:cs/>
        </w:rPr>
        <w:t>–</w:t>
      </w:r>
      <w:r>
        <w:rPr>
          <w:rFonts w:ascii="TH SarabunPSK" w:hAnsi="TH SarabunPSK" w:cs="TH SarabunPSK" w:hint="cs"/>
          <w:szCs w:val="32"/>
          <w:cs/>
        </w:rPr>
        <w:t xml:space="preserve"> ๑๓.๐๐ น.</w:t>
      </w:r>
      <w:r>
        <w:rPr>
          <w:rFonts w:ascii="TH SarabunPSK" w:hAnsi="TH SarabunPSK" w:cs="TH SarabunPSK" w:hint="cs"/>
          <w:szCs w:val="32"/>
          <w:cs/>
        </w:rPr>
        <w:tab/>
        <w:t>พักรับประทานอาหารกลางวัน</w:t>
      </w:r>
    </w:p>
    <w:p w:rsidR="0015677B" w:rsidRDefault="0015677B" w:rsidP="0015677B">
      <w:pPr>
        <w:spacing w:line="276" w:lineRule="auto"/>
        <w:ind w:left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๑๓.๐๐ </w:t>
      </w:r>
      <w:r>
        <w:rPr>
          <w:rFonts w:ascii="TH SarabunPSK" w:hAnsi="TH SarabunPSK" w:cs="TH SarabunPSK"/>
          <w:szCs w:val="32"/>
          <w:cs/>
        </w:rPr>
        <w:t>–</w:t>
      </w:r>
      <w:r>
        <w:rPr>
          <w:rFonts w:ascii="TH SarabunPSK" w:hAnsi="TH SarabunPSK" w:cs="TH SarabunPSK" w:hint="cs"/>
          <w:szCs w:val="32"/>
          <w:cs/>
        </w:rPr>
        <w:t xml:space="preserve"> ๑๔.๓๐ น.</w:t>
      </w:r>
      <w:r>
        <w:rPr>
          <w:rFonts w:ascii="TH SarabunPSK" w:hAnsi="TH SarabunPSK" w:cs="TH SarabunPSK" w:hint="cs"/>
          <w:szCs w:val="32"/>
          <w:cs/>
        </w:rPr>
        <w:tab/>
        <w:t>ฝึกปฏิบัติการสร้าง</w:t>
      </w:r>
      <w:r>
        <w:rPr>
          <w:rFonts w:ascii="TH SarabunPSK" w:hAnsi="TH SarabunPSK" w:cs="TH SarabunPSK" w:hint="cs"/>
          <w:szCs w:val="32"/>
          <w:cs/>
        </w:rPr>
        <w:t>สื่อ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Cs w:val="32"/>
        </w:rPr>
        <w:t>Infographic</w:t>
      </w:r>
      <w:proofErr w:type="spellEnd"/>
      <w:r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 xml:space="preserve">ด้วยโปรแกรม </w:t>
      </w:r>
      <w:proofErr w:type="spellStart"/>
      <w:r>
        <w:rPr>
          <w:rFonts w:ascii="TH SarabunPSK" w:hAnsi="TH SarabunPSK" w:cs="TH SarabunPSK"/>
          <w:szCs w:val="32"/>
        </w:rPr>
        <w:t>Piktochart</w:t>
      </w:r>
      <w:proofErr w:type="spellEnd"/>
    </w:p>
    <w:p w:rsidR="0015677B" w:rsidRDefault="0015677B" w:rsidP="0015677B">
      <w:pPr>
        <w:spacing w:line="276" w:lineRule="auto"/>
        <w:ind w:left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๑๔.๓๐ </w:t>
      </w:r>
      <w:r>
        <w:rPr>
          <w:rFonts w:ascii="TH SarabunPSK" w:hAnsi="TH SarabunPSK" w:cs="TH SarabunPSK"/>
          <w:szCs w:val="32"/>
          <w:cs/>
        </w:rPr>
        <w:t>–</w:t>
      </w:r>
      <w:r>
        <w:rPr>
          <w:rFonts w:ascii="TH SarabunPSK" w:hAnsi="TH SarabunPSK" w:cs="TH SarabunPSK" w:hint="cs"/>
          <w:szCs w:val="32"/>
          <w:cs/>
        </w:rPr>
        <w:t xml:space="preserve"> ๑๔.๔๕ น. </w:t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พักรับประทานอาหารว่าง</w:t>
      </w:r>
    </w:p>
    <w:p w:rsidR="0015677B" w:rsidRDefault="0015677B" w:rsidP="0015677B">
      <w:pPr>
        <w:spacing w:line="276" w:lineRule="auto"/>
        <w:ind w:left="2880" w:hanging="2160"/>
        <w:rPr>
          <w:rFonts w:ascii="TH SarabunPSK" w:hAnsi="TH SarabunPSK" w:cs="TH SarabunPSK" w:hint="cs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>๑๔.๔๕ -  ๑๖.๐๐ น.</w:t>
      </w:r>
      <w:r>
        <w:rPr>
          <w:rFonts w:ascii="TH SarabunPSK" w:hAnsi="TH SarabunPSK" w:cs="TH SarabunPSK" w:hint="cs"/>
          <w:szCs w:val="32"/>
          <w:cs/>
        </w:rPr>
        <w:tab/>
        <w:t>ฝึกปฏิบัติการสร้าง</w:t>
      </w:r>
      <w:r>
        <w:rPr>
          <w:rFonts w:ascii="TH SarabunPSK" w:hAnsi="TH SarabunPSK" w:cs="TH SarabunPSK" w:hint="cs"/>
          <w:szCs w:val="32"/>
          <w:cs/>
        </w:rPr>
        <w:t>สื่อ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Cs w:val="32"/>
        </w:rPr>
        <w:t>Infographic</w:t>
      </w:r>
      <w:proofErr w:type="spellEnd"/>
      <w:r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 xml:space="preserve">ด้วยโปรแกรม </w:t>
      </w:r>
      <w:proofErr w:type="spellStart"/>
      <w:r>
        <w:rPr>
          <w:rFonts w:ascii="TH SarabunPSK" w:hAnsi="TH SarabunPSK" w:cs="TH SarabunPSK"/>
          <w:szCs w:val="32"/>
        </w:rPr>
        <w:t>Piktochart</w:t>
      </w:r>
      <w:proofErr w:type="spellEnd"/>
      <w:r>
        <w:rPr>
          <w:rFonts w:ascii="TH SarabunPSK" w:hAnsi="TH SarabunPSK" w:cs="TH SarabunPSK" w:hint="cs"/>
          <w:szCs w:val="32"/>
          <w:cs/>
        </w:rPr>
        <w:t xml:space="preserve"> (ต่อ) </w:t>
      </w:r>
      <w:r>
        <w:rPr>
          <w:rFonts w:ascii="TH SarabunPSK" w:hAnsi="TH SarabunPSK" w:cs="TH SarabunPSK" w:hint="cs"/>
          <w:szCs w:val="32"/>
          <w:cs/>
        </w:rPr>
        <w:br/>
        <w:t>และนำเสนอผลงาน</w:t>
      </w:r>
    </w:p>
    <w:p w:rsidR="0015677B" w:rsidRDefault="0015677B" w:rsidP="0015677B">
      <w:pPr>
        <w:spacing w:line="276" w:lineRule="auto"/>
        <w:ind w:left="2880" w:hanging="2160"/>
        <w:rPr>
          <w:rFonts w:ascii="TH SarabunPSK" w:hAnsi="TH SarabunPSK" w:cs="TH SarabunPSK" w:hint="cs"/>
          <w:szCs w:val="32"/>
        </w:rPr>
      </w:pPr>
      <w:r>
        <w:rPr>
          <w:rFonts w:ascii="TH SarabunPSK" w:hAnsi="TH SarabunPSK" w:cs="TH SarabunPSK" w:hint="cs"/>
          <w:szCs w:val="32"/>
          <w:cs/>
        </w:rPr>
        <w:t>๑๖.๐๐</w:t>
      </w:r>
      <w:r>
        <w:rPr>
          <w:rFonts w:ascii="TH SarabunPSK" w:hAnsi="TH SarabunPSK" w:cs="TH SarabunPSK"/>
          <w:szCs w:val="32"/>
          <w:cs/>
        </w:rPr>
        <w:t xml:space="preserve"> – </w:t>
      </w:r>
      <w:r>
        <w:rPr>
          <w:rFonts w:ascii="TH SarabunPSK" w:hAnsi="TH SarabunPSK" w:cs="TH SarabunPSK" w:hint="cs"/>
          <w:szCs w:val="32"/>
          <w:cs/>
        </w:rPr>
        <w:t>๑๖.๓๐ น.</w:t>
      </w:r>
      <w:r>
        <w:rPr>
          <w:rFonts w:ascii="TH SarabunPSK" w:hAnsi="TH SarabunPSK" w:cs="TH SarabunPSK" w:hint="cs"/>
          <w:szCs w:val="32"/>
          <w:cs/>
        </w:rPr>
        <w:tab/>
        <w:t xml:space="preserve">มอบวุฒิบัตร  </w:t>
      </w:r>
    </w:p>
    <w:p w:rsidR="0015677B" w:rsidRPr="00F85E51" w:rsidRDefault="0015677B" w:rsidP="00B26E34">
      <w:pPr>
        <w:spacing w:before="240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วัน</w:t>
      </w:r>
      <w:r w:rsidR="00E15A77">
        <w:rPr>
          <w:rFonts w:ascii="TH SarabunPSK" w:hAnsi="TH SarabunPSK" w:cs="TH SarabunPSK" w:hint="cs"/>
          <w:b/>
          <w:bCs/>
          <w:szCs w:val="32"/>
          <w:cs/>
        </w:rPr>
        <w:t>พุธ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szCs w:val="32"/>
          <w:cs/>
        </w:rPr>
        <w:t xml:space="preserve">ที่ ๖ กุมภาพันธ์ ๒๕๖๒  </w:t>
      </w:r>
      <w:r>
        <w:rPr>
          <w:rFonts w:ascii="TH SarabunPSK" w:hAnsi="TH SarabunPSK" w:cs="TH SarabunPSK"/>
          <w:b/>
          <w:bCs/>
          <w:szCs w:val="32"/>
        </w:rPr>
        <w:t xml:space="preserve">:  </w:t>
      </w:r>
      <w:r w:rsidRPr="00F85E51">
        <w:rPr>
          <w:rFonts w:ascii="TH SarabunPSK" w:hAnsi="TH SarabunPSK" w:cs="TH SarabunPSK" w:hint="cs"/>
          <w:b/>
          <w:bCs/>
          <w:szCs w:val="32"/>
          <w:cs/>
        </w:rPr>
        <w:t xml:space="preserve">รุ่นที่ </w:t>
      </w:r>
      <w:r>
        <w:rPr>
          <w:rFonts w:ascii="TH SarabunPSK" w:hAnsi="TH SarabunPSK" w:cs="TH SarabunPSK" w:hint="cs"/>
          <w:b/>
          <w:bCs/>
          <w:szCs w:val="32"/>
          <w:cs/>
        </w:rPr>
        <w:t>๒</w:t>
      </w:r>
      <w:r w:rsidRPr="00F85E51">
        <w:rPr>
          <w:rFonts w:ascii="TH SarabunPSK" w:hAnsi="TH SarabunPSK" w:cs="TH SarabunPSK" w:hint="cs"/>
          <w:b/>
          <w:bCs/>
          <w:szCs w:val="32"/>
          <w:cs/>
        </w:rPr>
        <w:t xml:space="preserve">  (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จำนวน </w:t>
      </w:r>
      <w:r w:rsidRPr="00F85E51">
        <w:rPr>
          <w:rFonts w:ascii="TH SarabunPSK" w:hAnsi="TH SarabunPSK" w:cs="TH SarabunPSK" w:hint="cs"/>
          <w:b/>
          <w:bCs/>
          <w:szCs w:val="32"/>
          <w:cs/>
        </w:rPr>
        <w:t>๕๐ คน</w:t>
      </w:r>
      <w:r>
        <w:rPr>
          <w:rFonts w:ascii="TH SarabunPSK" w:hAnsi="TH SarabunPSK" w:cs="TH SarabunPSK"/>
          <w:b/>
          <w:bCs/>
          <w:szCs w:val="32"/>
          <w:u w:val="single"/>
        </w:rPr>
        <w:t>)</w:t>
      </w:r>
    </w:p>
    <w:p w:rsidR="0015677B" w:rsidRDefault="0015677B" w:rsidP="0015677B">
      <w:pPr>
        <w:spacing w:line="276" w:lineRule="auto"/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๐๘.๐๐ </w:t>
      </w:r>
      <w:r>
        <w:rPr>
          <w:rFonts w:ascii="TH SarabunPSK" w:hAnsi="TH SarabunPSK" w:cs="TH SarabunPSK"/>
          <w:szCs w:val="32"/>
          <w:cs/>
        </w:rPr>
        <w:t xml:space="preserve">– </w:t>
      </w:r>
      <w:r>
        <w:rPr>
          <w:rFonts w:ascii="TH SarabunPSK" w:hAnsi="TH SarabunPSK" w:cs="TH SarabunPSK" w:hint="cs"/>
          <w:szCs w:val="32"/>
          <w:cs/>
        </w:rPr>
        <w:t>๐๙.๐๐ น.</w:t>
      </w:r>
      <w:r>
        <w:rPr>
          <w:rFonts w:ascii="TH SarabunPSK" w:hAnsi="TH SarabunPSK" w:cs="TH SarabunPSK" w:hint="cs"/>
          <w:szCs w:val="32"/>
          <w:cs/>
        </w:rPr>
        <w:tab/>
        <w:t>ลงทะเบียนและรับเอกสาร</w:t>
      </w:r>
    </w:p>
    <w:p w:rsidR="0015677B" w:rsidRPr="002450FD" w:rsidRDefault="0015677B" w:rsidP="0015677B">
      <w:pPr>
        <w:spacing w:line="276" w:lineRule="auto"/>
        <w:ind w:left="2880" w:hanging="216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๐๙.๐๐ </w:t>
      </w:r>
      <w:r>
        <w:rPr>
          <w:rFonts w:ascii="TH SarabunPSK" w:hAnsi="TH SarabunPSK" w:cs="TH SarabunPSK"/>
          <w:szCs w:val="32"/>
          <w:cs/>
        </w:rPr>
        <w:t>–</w:t>
      </w:r>
      <w:r>
        <w:rPr>
          <w:rFonts w:ascii="TH SarabunPSK" w:hAnsi="TH SarabunPSK" w:cs="TH SarabunPSK" w:hint="cs"/>
          <w:szCs w:val="32"/>
          <w:cs/>
        </w:rPr>
        <w:t xml:space="preserve"> ๑๐.๓๐ น.</w:t>
      </w:r>
      <w:r>
        <w:rPr>
          <w:rFonts w:ascii="TH SarabunPSK" w:hAnsi="TH SarabunPSK" w:cs="TH SarabunPSK" w:hint="cs"/>
          <w:szCs w:val="32"/>
          <w:cs/>
        </w:rPr>
        <w:tab/>
        <w:t xml:space="preserve">บรรยายหัวข้อ </w:t>
      </w:r>
      <w:r w:rsidRPr="00F85E51">
        <w:rPr>
          <w:rFonts w:ascii="TH SarabunPSK" w:hAnsi="TH SarabunPSK" w:cs="TH SarabunPSK"/>
          <w:szCs w:val="32"/>
        </w:rPr>
        <w:t>“</w:t>
      </w:r>
      <w:r w:rsidRPr="00F85E51">
        <w:rPr>
          <w:rFonts w:ascii="TH SarabunPSK" w:hAnsi="TH SarabunPSK" w:cs="TH SarabunPSK" w:hint="cs"/>
          <w:szCs w:val="32"/>
          <w:cs/>
        </w:rPr>
        <w:t xml:space="preserve">หลักการออกแบบ </w:t>
      </w:r>
      <w:proofErr w:type="spellStart"/>
      <w:r w:rsidRPr="00F85E51">
        <w:rPr>
          <w:rFonts w:ascii="TH SarabunPSK" w:hAnsi="TH SarabunPSK" w:cs="TH SarabunPSK"/>
          <w:szCs w:val="32"/>
        </w:rPr>
        <w:t>Infographic</w:t>
      </w:r>
      <w:proofErr w:type="spellEnd"/>
      <w:r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อย่างมืออาชีพ</w:t>
      </w:r>
      <w:r w:rsidRPr="00F85E51">
        <w:rPr>
          <w:rFonts w:ascii="TH SarabunPSK" w:hAnsi="TH SarabunPSK" w:cs="TH SarabunPSK"/>
          <w:szCs w:val="32"/>
        </w:rPr>
        <w:t xml:space="preserve"> ”</w:t>
      </w:r>
    </w:p>
    <w:p w:rsidR="0015677B" w:rsidRDefault="0015677B" w:rsidP="0015677B">
      <w:pPr>
        <w:spacing w:line="276" w:lineRule="auto"/>
        <w:ind w:left="2880" w:hanging="216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๑๐.๓๐ </w:t>
      </w:r>
      <w:r>
        <w:rPr>
          <w:rFonts w:ascii="TH SarabunPSK" w:hAnsi="TH SarabunPSK" w:cs="TH SarabunPSK"/>
          <w:szCs w:val="32"/>
          <w:cs/>
        </w:rPr>
        <w:t>–</w:t>
      </w:r>
      <w:r>
        <w:rPr>
          <w:rFonts w:ascii="TH SarabunPSK" w:hAnsi="TH SarabunPSK" w:cs="TH SarabunPSK" w:hint="cs"/>
          <w:szCs w:val="32"/>
          <w:cs/>
        </w:rPr>
        <w:t xml:space="preserve"> ๑๐.๔๕ น.</w:t>
      </w:r>
      <w:r>
        <w:rPr>
          <w:rFonts w:ascii="TH SarabunPSK" w:hAnsi="TH SarabunPSK" w:cs="TH SarabunPSK" w:hint="cs"/>
          <w:szCs w:val="32"/>
          <w:cs/>
        </w:rPr>
        <w:tab/>
        <w:t>พักรับประทานอาหารว่าง</w:t>
      </w:r>
    </w:p>
    <w:p w:rsidR="0015677B" w:rsidRDefault="0015677B" w:rsidP="0015677B">
      <w:pPr>
        <w:spacing w:line="276" w:lineRule="auto"/>
        <w:ind w:left="2880" w:hanging="216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๑๐.๔๕</w:t>
      </w:r>
      <w:r>
        <w:rPr>
          <w:rFonts w:ascii="TH SarabunPSK" w:hAnsi="TH SarabunPSK" w:cs="TH SarabunPSK"/>
          <w:szCs w:val="32"/>
          <w:cs/>
        </w:rPr>
        <w:t xml:space="preserve"> – </w:t>
      </w:r>
      <w:r>
        <w:rPr>
          <w:rFonts w:ascii="TH SarabunPSK" w:hAnsi="TH SarabunPSK" w:cs="TH SarabunPSK" w:hint="cs"/>
          <w:szCs w:val="32"/>
          <w:cs/>
        </w:rPr>
        <w:t>๑๒</w:t>
      </w:r>
      <w:r>
        <w:rPr>
          <w:rFonts w:ascii="TH SarabunPSK" w:hAnsi="TH SarabunPSK" w:cs="TH SarabunPSK"/>
          <w:szCs w:val="32"/>
          <w:cs/>
        </w:rPr>
        <w:t>.</w:t>
      </w:r>
      <w:r>
        <w:rPr>
          <w:rFonts w:ascii="TH SarabunPSK" w:hAnsi="TH SarabunPSK" w:cs="TH SarabunPSK" w:hint="cs"/>
          <w:szCs w:val="32"/>
          <w:cs/>
        </w:rPr>
        <w:t>๐๐ น.</w:t>
      </w:r>
      <w:r>
        <w:rPr>
          <w:rFonts w:ascii="TH SarabunPSK" w:hAnsi="TH SarabunPSK" w:cs="TH SarabunPSK" w:hint="cs"/>
          <w:szCs w:val="32"/>
          <w:cs/>
        </w:rPr>
        <w:tab/>
        <w:t xml:space="preserve">ฝึกปฏิบัติ </w:t>
      </w:r>
      <w:r>
        <w:rPr>
          <w:rFonts w:ascii="TH SarabunPSK" w:hAnsi="TH SarabunPSK" w:cs="TH SarabunPSK"/>
          <w:szCs w:val="32"/>
        </w:rPr>
        <w:t xml:space="preserve">: </w:t>
      </w:r>
      <w:r>
        <w:rPr>
          <w:rFonts w:ascii="TH SarabunPSK" w:hAnsi="TH SarabunPSK" w:cs="TH SarabunPSK" w:hint="cs"/>
          <w:szCs w:val="32"/>
          <w:cs/>
        </w:rPr>
        <w:t xml:space="preserve">การย่อบทความเพื่อใช้ในงาน </w:t>
      </w:r>
      <w:proofErr w:type="spellStart"/>
      <w:r>
        <w:rPr>
          <w:rFonts w:ascii="TH SarabunPSK" w:hAnsi="TH SarabunPSK" w:cs="TH SarabunPSK"/>
          <w:szCs w:val="32"/>
        </w:rPr>
        <w:t>Infographic</w:t>
      </w:r>
      <w:proofErr w:type="spellEnd"/>
    </w:p>
    <w:p w:rsidR="0015677B" w:rsidRDefault="0015677B" w:rsidP="0015677B">
      <w:pPr>
        <w:spacing w:line="276" w:lineRule="auto"/>
        <w:ind w:left="2880" w:hanging="216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๑๒.๐๐ </w:t>
      </w:r>
      <w:r>
        <w:rPr>
          <w:rFonts w:ascii="TH SarabunPSK" w:hAnsi="TH SarabunPSK" w:cs="TH SarabunPSK"/>
          <w:szCs w:val="32"/>
          <w:cs/>
        </w:rPr>
        <w:t>–</w:t>
      </w:r>
      <w:r>
        <w:rPr>
          <w:rFonts w:ascii="TH SarabunPSK" w:hAnsi="TH SarabunPSK" w:cs="TH SarabunPSK" w:hint="cs"/>
          <w:szCs w:val="32"/>
          <w:cs/>
        </w:rPr>
        <w:t xml:space="preserve"> ๑๓.๐๐ น.</w:t>
      </w:r>
      <w:r>
        <w:rPr>
          <w:rFonts w:ascii="TH SarabunPSK" w:hAnsi="TH SarabunPSK" w:cs="TH SarabunPSK" w:hint="cs"/>
          <w:szCs w:val="32"/>
          <w:cs/>
        </w:rPr>
        <w:tab/>
        <w:t>พักรับประทานอาหารกลางวัน</w:t>
      </w:r>
    </w:p>
    <w:p w:rsidR="0015677B" w:rsidRDefault="0015677B" w:rsidP="0015677B">
      <w:pPr>
        <w:spacing w:line="276" w:lineRule="auto"/>
        <w:ind w:left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๑๓.๐๐ </w:t>
      </w:r>
      <w:r>
        <w:rPr>
          <w:rFonts w:ascii="TH SarabunPSK" w:hAnsi="TH SarabunPSK" w:cs="TH SarabunPSK"/>
          <w:szCs w:val="32"/>
          <w:cs/>
        </w:rPr>
        <w:t>–</w:t>
      </w:r>
      <w:r>
        <w:rPr>
          <w:rFonts w:ascii="TH SarabunPSK" w:hAnsi="TH SarabunPSK" w:cs="TH SarabunPSK" w:hint="cs"/>
          <w:szCs w:val="32"/>
          <w:cs/>
        </w:rPr>
        <w:t xml:space="preserve"> ๑๔.๓๐ น.</w:t>
      </w:r>
      <w:r>
        <w:rPr>
          <w:rFonts w:ascii="TH SarabunPSK" w:hAnsi="TH SarabunPSK" w:cs="TH SarabunPSK" w:hint="cs"/>
          <w:szCs w:val="32"/>
          <w:cs/>
        </w:rPr>
        <w:tab/>
        <w:t>ฝึกปฏิบัติการสร้าง</w:t>
      </w:r>
      <w:r>
        <w:rPr>
          <w:rFonts w:ascii="TH SarabunPSK" w:hAnsi="TH SarabunPSK" w:cs="TH SarabunPSK" w:hint="cs"/>
          <w:szCs w:val="32"/>
          <w:cs/>
        </w:rPr>
        <w:t>สื่อ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Cs w:val="32"/>
        </w:rPr>
        <w:t>Infographic</w:t>
      </w:r>
      <w:proofErr w:type="spellEnd"/>
      <w:r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 xml:space="preserve">ด้วยโปรแกรม </w:t>
      </w:r>
      <w:proofErr w:type="spellStart"/>
      <w:r>
        <w:rPr>
          <w:rFonts w:ascii="TH SarabunPSK" w:hAnsi="TH SarabunPSK" w:cs="TH SarabunPSK"/>
          <w:szCs w:val="32"/>
        </w:rPr>
        <w:t>Piktochart</w:t>
      </w:r>
      <w:proofErr w:type="spellEnd"/>
    </w:p>
    <w:p w:rsidR="0015677B" w:rsidRDefault="0015677B" w:rsidP="0015677B">
      <w:pPr>
        <w:spacing w:line="276" w:lineRule="auto"/>
        <w:ind w:left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๑๔.๓๐ </w:t>
      </w:r>
      <w:r>
        <w:rPr>
          <w:rFonts w:ascii="TH SarabunPSK" w:hAnsi="TH SarabunPSK" w:cs="TH SarabunPSK"/>
          <w:szCs w:val="32"/>
          <w:cs/>
        </w:rPr>
        <w:t>–</w:t>
      </w:r>
      <w:r>
        <w:rPr>
          <w:rFonts w:ascii="TH SarabunPSK" w:hAnsi="TH SarabunPSK" w:cs="TH SarabunPSK" w:hint="cs"/>
          <w:szCs w:val="32"/>
          <w:cs/>
        </w:rPr>
        <w:t xml:space="preserve"> ๑๔.๔๕ น. </w:t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พักรับประทานอาหารว่าง</w:t>
      </w:r>
    </w:p>
    <w:p w:rsidR="0015677B" w:rsidRDefault="0015677B" w:rsidP="0015677B">
      <w:pPr>
        <w:spacing w:line="276" w:lineRule="auto"/>
        <w:ind w:left="2880" w:hanging="2160"/>
        <w:rPr>
          <w:rFonts w:ascii="TH SarabunPSK" w:hAnsi="TH SarabunPSK" w:cs="TH SarabunPSK" w:hint="cs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>๑๔.๔๕ -  ๑๖.๐๐ น.</w:t>
      </w:r>
      <w:r>
        <w:rPr>
          <w:rFonts w:ascii="TH SarabunPSK" w:hAnsi="TH SarabunPSK" w:cs="TH SarabunPSK" w:hint="cs"/>
          <w:szCs w:val="32"/>
          <w:cs/>
        </w:rPr>
        <w:tab/>
        <w:t>ฝึกปฏิบัติการสร้าง</w:t>
      </w:r>
      <w:r>
        <w:rPr>
          <w:rFonts w:ascii="TH SarabunPSK" w:hAnsi="TH SarabunPSK" w:cs="TH SarabunPSK" w:hint="cs"/>
          <w:szCs w:val="32"/>
          <w:cs/>
        </w:rPr>
        <w:t>สื่อ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Cs w:val="32"/>
        </w:rPr>
        <w:t>Infographic</w:t>
      </w:r>
      <w:proofErr w:type="spellEnd"/>
      <w:r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 xml:space="preserve">ด้วยโปรแกรม </w:t>
      </w:r>
      <w:proofErr w:type="spellStart"/>
      <w:r>
        <w:rPr>
          <w:rFonts w:ascii="TH SarabunPSK" w:hAnsi="TH SarabunPSK" w:cs="TH SarabunPSK"/>
          <w:szCs w:val="32"/>
        </w:rPr>
        <w:t>Piktochart</w:t>
      </w:r>
      <w:proofErr w:type="spellEnd"/>
      <w:r>
        <w:rPr>
          <w:rFonts w:ascii="TH SarabunPSK" w:hAnsi="TH SarabunPSK" w:cs="TH SarabunPSK" w:hint="cs"/>
          <w:szCs w:val="32"/>
          <w:cs/>
        </w:rPr>
        <w:t xml:space="preserve"> (ต่อ) </w:t>
      </w:r>
      <w:r>
        <w:rPr>
          <w:rFonts w:ascii="TH SarabunPSK" w:hAnsi="TH SarabunPSK" w:cs="TH SarabunPSK" w:hint="cs"/>
          <w:szCs w:val="32"/>
          <w:cs/>
        </w:rPr>
        <w:br/>
        <w:t>และนำเสนอผลงาน</w:t>
      </w:r>
    </w:p>
    <w:p w:rsidR="0015677B" w:rsidRPr="00A85A08" w:rsidRDefault="0015677B" w:rsidP="0015677B">
      <w:pPr>
        <w:spacing w:line="276" w:lineRule="auto"/>
        <w:ind w:left="2880" w:hanging="2160"/>
        <w:rPr>
          <w:rFonts w:ascii="TH SarabunPSK" w:hAnsi="TH SarabunPSK" w:cs="TH SarabunPSK"/>
          <w:color w:val="auto"/>
        </w:rPr>
      </w:pPr>
      <w:r>
        <w:rPr>
          <w:rFonts w:ascii="TH SarabunPSK" w:hAnsi="TH SarabunPSK" w:cs="TH SarabunPSK" w:hint="cs"/>
          <w:szCs w:val="32"/>
          <w:cs/>
        </w:rPr>
        <w:t>๑๖.๐๐</w:t>
      </w:r>
      <w:r>
        <w:rPr>
          <w:rFonts w:ascii="TH SarabunPSK" w:hAnsi="TH SarabunPSK" w:cs="TH SarabunPSK"/>
          <w:szCs w:val="32"/>
          <w:cs/>
        </w:rPr>
        <w:t xml:space="preserve"> – </w:t>
      </w:r>
      <w:r>
        <w:rPr>
          <w:rFonts w:ascii="TH SarabunPSK" w:hAnsi="TH SarabunPSK" w:cs="TH SarabunPSK" w:hint="cs"/>
          <w:szCs w:val="32"/>
          <w:cs/>
        </w:rPr>
        <w:t>๑๖.๓๐ น.</w:t>
      </w:r>
      <w:r>
        <w:rPr>
          <w:rFonts w:ascii="TH SarabunPSK" w:hAnsi="TH SarabunPSK" w:cs="TH SarabunPSK" w:hint="cs"/>
          <w:szCs w:val="32"/>
          <w:cs/>
        </w:rPr>
        <w:tab/>
        <w:t>มอบวุฒิบัตร และปิดการอบรม</w:t>
      </w:r>
    </w:p>
    <w:p w:rsidR="001A531B" w:rsidRDefault="001A531B"/>
    <w:sectPr w:rsidR="001A531B" w:rsidSect="00FD7D58">
      <w:headerReference w:type="default" r:id="rId7"/>
      <w:pgSz w:w="11906" w:h="16838"/>
      <w:pgMar w:top="720" w:right="1440" w:bottom="720" w:left="1440" w:header="567" w:footer="567" w:gutter="0"/>
      <w:pgNumType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0BD" w:rsidRDefault="002F00BD" w:rsidP="0015677B">
      <w:r>
        <w:separator/>
      </w:r>
    </w:p>
  </w:endnote>
  <w:endnote w:type="continuationSeparator" w:id="0">
    <w:p w:rsidR="002F00BD" w:rsidRDefault="002F00BD" w:rsidP="00156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0BD" w:rsidRDefault="002F00BD" w:rsidP="0015677B">
      <w:r>
        <w:separator/>
      </w:r>
    </w:p>
  </w:footnote>
  <w:footnote w:type="continuationSeparator" w:id="0">
    <w:p w:rsidR="002F00BD" w:rsidRDefault="002F00BD" w:rsidP="00156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C3" w:rsidRPr="00B1342B" w:rsidRDefault="002F00BD" w:rsidP="005E34C2">
    <w:pPr>
      <w:pStyle w:val="a3"/>
      <w:ind w:right="-330"/>
      <w:jc w:val="right"/>
      <w:rPr>
        <w:rFonts w:hint="cs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77B"/>
    <w:rsid w:val="0015677B"/>
    <w:rsid w:val="001A531B"/>
    <w:rsid w:val="002F00BD"/>
    <w:rsid w:val="00B26E34"/>
    <w:rsid w:val="00E1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7B"/>
    <w:pPr>
      <w:spacing w:after="0" w:line="240" w:lineRule="auto"/>
    </w:pPr>
    <w:rPr>
      <w:rFonts w:ascii="Cordia New" w:eastAsia="Times New Roman" w:hAnsi="Cordia New" w:cs="FreesiaUPC"/>
      <w:color w:val="000000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677B"/>
    <w:pPr>
      <w:tabs>
        <w:tab w:val="center" w:pos="4153"/>
        <w:tab w:val="right" w:pos="8306"/>
      </w:tabs>
    </w:pPr>
    <w:rPr>
      <w:rFonts w:cs="Cordia New"/>
    </w:rPr>
  </w:style>
  <w:style w:type="character" w:customStyle="1" w:styleId="a4">
    <w:name w:val="หัวกระดาษ อักขระ"/>
    <w:basedOn w:val="a0"/>
    <w:link w:val="a3"/>
    <w:uiPriority w:val="99"/>
    <w:rsid w:val="0015677B"/>
    <w:rPr>
      <w:rFonts w:ascii="Cordia New" w:eastAsia="Times New Roman" w:hAnsi="Cordia New" w:cs="Cordia New"/>
      <w:color w:val="000000"/>
      <w:sz w:val="32"/>
      <w:szCs w:val="36"/>
    </w:rPr>
  </w:style>
  <w:style w:type="paragraph" w:styleId="a5">
    <w:name w:val="footer"/>
    <w:basedOn w:val="a"/>
    <w:link w:val="a6"/>
    <w:uiPriority w:val="99"/>
    <w:unhideWhenUsed/>
    <w:rsid w:val="0015677B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6">
    <w:name w:val="ท้ายกระดาษ อักขระ"/>
    <w:basedOn w:val="a0"/>
    <w:link w:val="a5"/>
    <w:uiPriority w:val="99"/>
    <w:rsid w:val="0015677B"/>
    <w:rPr>
      <w:rFonts w:ascii="Cordia New" w:eastAsia="Times New Roman" w:hAnsi="Cordia New" w:cs="Angsana New"/>
      <w:color w:val="000000"/>
      <w:sz w:val="32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7B"/>
    <w:pPr>
      <w:spacing w:after="0" w:line="240" w:lineRule="auto"/>
    </w:pPr>
    <w:rPr>
      <w:rFonts w:ascii="Cordia New" w:eastAsia="Times New Roman" w:hAnsi="Cordia New" w:cs="FreesiaUPC"/>
      <w:color w:val="000000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677B"/>
    <w:pPr>
      <w:tabs>
        <w:tab w:val="center" w:pos="4153"/>
        <w:tab w:val="right" w:pos="8306"/>
      </w:tabs>
    </w:pPr>
    <w:rPr>
      <w:rFonts w:cs="Cordia New"/>
    </w:rPr>
  </w:style>
  <w:style w:type="character" w:customStyle="1" w:styleId="a4">
    <w:name w:val="หัวกระดาษ อักขระ"/>
    <w:basedOn w:val="a0"/>
    <w:link w:val="a3"/>
    <w:uiPriority w:val="99"/>
    <w:rsid w:val="0015677B"/>
    <w:rPr>
      <w:rFonts w:ascii="Cordia New" w:eastAsia="Times New Roman" w:hAnsi="Cordia New" w:cs="Cordia New"/>
      <w:color w:val="000000"/>
      <w:sz w:val="32"/>
      <w:szCs w:val="36"/>
    </w:rPr>
  </w:style>
  <w:style w:type="paragraph" w:styleId="a5">
    <w:name w:val="footer"/>
    <w:basedOn w:val="a"/>
    <w:link w:val="a6"/>
    <w:uiPriority w:val="99"/>
    <w:unhideWhenUsed/>
    <w:rsid w:val="0015677B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6">
    <w:name w:val="ท้ายกระดาษ อักขระ"/>
    <w:basedOn w:val="a0"/>
    <w:link w:val="a5"/>
    <w:uiPriority w:val="99"/>
    <w:rsid w:val="0015677B"/>
    <w:rPr>
      <w:rFonts w:ascii="Cordia New" w:eastAsia="Times New Roman" w:hAnsi="Cordia New" w:cs="Angsana New"/>
      <w:color w:val="000000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2019-01-22T08:44:00Z</dcterms:created>
  <dcterms:modified xsi:type="dcterms:W3CDTF">2019-01-22T08:46:00Z</dcterms:modified>
</cp:coreProperties>
</file>